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222B" w:rsidRPr="00D54D0F" w:rsidRDefault="00862A00" w:rsidP="00D54D0F">
      <w:pPr>
        <w:jc w:val="center"/>
        <w:rPr>
          <w:rFonts w:ascii="Times New Roman" w:hAnsi="Times New Roman" w:cs="Times New Roman"/>
          <w:b/>
          <w:sz w:val="40"/>
          <w:szCs w:val="40"/>
        </w:rPr>
      </w:pPr>
      <w:r>
        <w:rPr>
          <w:rFonts w:ascii="Times New Roman" w:hAnsi="Times New Roman" w:cs="Times New Roman"/>
          <w:b/>
          <w:sz w:val="40"/>
          <w:szCs w:val="40"/>
        </w:rPr>
        <w:t xml:space="preserve">CHAPTER </w:t>
      </w:r>
      <w:r w:rsidR="001D4053">
        <w:rPr>
          <w:rFonts w:ascii="Times New Roman" w:hAnsi="Times New Roman" w:cs="Times New Roman"/>
          <w:b/>
          <w:sz w:val="40"/>
          <w:szCs w:val="40"/>
        </w:rPr>
        <w:t>SEVEN</w:t>
      </w:r>
      <w:r w:rsidR="009C206C">
        <w:rPr>
          <w:rFonts w:ascii="Times New Roman" w:hAnsi="Times New Roman" w:cs="Times New Roman"/>
          <w:b/>
          <w:sz w:val="40"/>
          <w:szCs w:val="40"/>
        </w:rPr>
        <w:t xml:space="preserve"> TEST</w:t>
      </w:r>
    </w:p>
    <w:p w:rsidR="009535FB" w:rsidRPr="00D626E3" w:rsidRDefault="009535FB" w:rsidP="009535FB">
      <w:pPr>
        <w:rPr>
          <w:rFonts w:ascii="Times New Roman" w:hAnsi="Times New Roman" w:cs="Times New Roman"/>
          <w:b/>
          <w:sz w:val="32"/>
          <w:szCs w:val="32"/>
        </w:rPr>
      </w:pPr>
      <w:r w:rsidRPr="00D626E3">
        <w:rPr>
          <w:rFonts w:ascii="Times New Roman" w:hAnsi="Times New Roman" w:cs="Times New Roman"/>
          <w:b/>
          <w:sz w:val="32"/>
          <w:szCs w:val="32"/>
        </w:rPr>
        <w:t>True/False</w:t>
      </w:r>
    </w:p>
    <w:p w:rsidR="009535FB" w:rsidRPr="009A1CEB" w:rsidRDefault="004E4249" w:rsidP="006C6A9E">
      <w:pPr>
        <w:pStyle w:val="ListParagraph"/>
        <w:numPr>
          <w:ilvl w:val="0"/>
          <w:numId w:val="3"/>
        </w:numPr>
        <w:spacing w:after="0" w:line="360" w:lineRule="auto"/>
        <w:rPr>
          <w:rFonts w:ascii="Times New Roman" w:hAnsi="Times New Roman" w:cs="Times New Roman"/>
          <w:sz w:val="32"/>
          <w:szCs w:val="32"/>
        </w:rPr>
      </w:pPr>
      <w:r>
        <w:rPr>
          <w:rFonts w:ascii="Times New Roman" w:hAnsi="Times New Roman" w:cs="Times New Roman"/>
          <w:sz w:val="32"/>
          <w:szCs w:val="32"/>
        </w:rPr>
        <w:t>______</w:t>
      </w:r>
      <w:r>
        <w:rPr>
          <w:rFonts w:ascii="Times New Roman" w:hAnsi="Times New Roman" w:cs="Times New Roman"/>
          <w:sz w:val="32"/>
          <w:szCs w:val="32"/>
        </w:rPr>
        <w:tab/>
      </w:r>
      <w:r w:rsidR="001D4053">
        <w:rPr>
          <w:rFonts w:ascii="Times New Roman" w:hAnsi="Times New Roman" w:cs="Times New Roman"/>
          <w:sz w:val="32"/>
          <w:szCs w:val="32"/>
        </w:rPr>
        <w:t>Aquinas defended the principle of double effect.</w:t>
      </w:r>
    </w:p>
    <w:p w:rsidR="009A1CEB" w:rsidRPr="009A1CEB" w:rsidRDefault="009535FB" w:rsidP="006C6A9E">
      <w:pPr>
        <w:pStyle w:val="ListParagraph"/>
        <w:numPr>
          <w:ilvl w:val="0"/>
          <w:numId w:val="3"/>
        </w:numPr>
        <w:spacing w:after="0" w:line="360" w:lineRule="auto"/>
        <w:rPr>
          <w:rFonts w:ascii="Times New Roman" w:hAnsi="Times New Roman" w:cs="Times New Roman"/>
          <w:sz w:val="32"/>
          <w:szCs w:val="32"/>
        </w:rPr>
      </w:pPr>
      <w:r>
        <w:rPr>
          <w:rFonts w:ascii="Times New Roman" w:hAnsi="Times New Roman" w:cs="Times New Roman"/>
          <w:sz w:val="32"/>
          <w:szCs w:val="32"/>
        </w:rPr>
        <w:t>______</w:t>
      </w:r>
      <w:r>
        <w:rPr>
          <w:rFonts w:ascii="Times New Roman" w:hAnsi="Times New Roman" w:cs="Times New Roman"/>
          <w:sz w:val="32"/>
          <w:szCs w:val="32"/>
        </w:rPr>
        <w:tab/>
      </w:r>
      <w:r w:rsidR="001D4053">
        <w:rPr>
          <w:rFonts w:ascii="Times New Roman" w:hAnsi="Times New Roman" w:cs="Times New Roman"/>
          <w:sz w:val="32"/>
          <w:szCs w:val="32"/>
        </w:rPr>
        <w:t>Bentham was a utilitarian.</w:t>
      </w:r>
    </w:p>
    <w:p w:rsidR="009A1CEB" w:rsidRDefault="009535FB" w:rsidP="006C6A9E">
      <w:pPr>
        <w:pStyle w:val="ListParagraph"/>
        <w:numPr>
          <w:ilvl w:val="0"/>
          <w:numId w:val="3"/>
        </w:numPr>
        <w:spacing w:line="360" w:lineRule="auto"/>
        <w:ind w:right="-990"/>
        <w:rPr>
          <w:rFonts w:ascii="Times New Roman" w:hAnsi="Times New Roman" w:cs="Times New Roman"/>
          <w:sz w:val="32"/>
          <w:szCs w:val="32"/>
        </w:rPr>
      </w:pPr>
      <w:r>
        <w:rPr>
          <w:rFonts w:ascii="Times New Roman" w:hAnsi="Times New Roman" w:cs="Times New Roman"/>
          <w:sz w:val="32"/>
          <w:szCs w:val="32"/>
        </w:rPr>
        <w:t>______</w:t>
      </w:r>
      <w:r>
        <w:rPr>
          <w:rFonts w:ascii="Times New Roman" w:hAnsi="Times New Roman" w:cs="Times New Roman"/>
          <w:sz w:val="32"/>
          <w:szCs w:val="32"/>
        </w:rPr>
        <w:tab/>
      </w:r>
      <w:r w:rsidR="001D4053">
        <w:rPr>
          <w:rFonts w:ascii="Times New Roman" w:hAnsi="Times New Roman" w:cs="Times New Roman"/>
          <w:sz w:val="32"/>
          <w:szCs w:val="32"/>
        </w:rPr>
        <w:t>Epicurus was a hedonist.</w:t>
      </w:r>
    </w:p>
    <w:p w:rsidR="009535FB" w:rsidRPr="00D303C0" w:rsidRDefault="009535FB" w:rsidP="006C6A9E">
      <w:pPr>
        <w:pStyle w:val="ListParagraph"/>
        <w:numPr>
          <w:ilvl w:val="0"/>
          <w:numId w:val="3"/>
        </w:numPr>
        <w:spacing w:after="0" w:line="360" w:lineRule="auto"/>
        <w:rPr>
          <w:rFonts w:ascii="Times New Roman" w:hAnsi="Times New Roman" w:cs="Times New Roman"/>
          <w:sz w:val="32"/>
          <w:szCs w:val="32"/>
        </w:rPr>
      </w:pPr>
      <w:r w:rsidRPr="000E3715">
        <w:rPr>
          <w:rFonts w:ascii="Times New Roman" w:hAnsi="Times New Roman" w:cs="Times New Roman"/>
          <w:sz w:val="32"/>
          <w:szCs w:val="32"/>
        </w:rPr>
        <w:t>______</w:t>
      </w:r>
      <w:r w:rsidRPr="000E3715">
        <w:rPr>
          <w:rFonts w:ascii="Times New Roman" w:hAnsi="Times New Roman" w:cs="Times New Roman"/>
          <w:sz w:val="32"/>
          <w:szCs w:val="32"/>
        </w:rPr>
        <w:tab/>
      </w:r>
      <w:r w:rsidR="001D4053">
        <w:rPr>
          <w:rFonts w:ascii="Times New Roman" w:hAnsi="Times New Roman" w:cs="Times New Roman"/>
          <w:sz w:val="32"/>
          <w:szCs w:val="32"/>
        </w:rPr>
        <w:t>Epictetus was concerned only with appearance.</w:t>
      </w:r>
      <w:r w:rsidR="006C6A9E">
        <w:rPr>
          <w:rFonts w:ascii="Times New Roman" w:hAnsi="Times New Roman" w:cs="Times New Roman"/>
          <w:sz w:val="32"/>
          <w:szCs w:val="32"/>
        </w:rPr>
        <w:t xml:space="preserve"> </w:t>
      </w:r>
    </w:p>
    <w:p w:rsidR="001D4053" w:rsidRDefault="009C206C" w:rsidP="001D4053">
      <w:pPr>
        <w:pStyle w:val="ListParagraph"/>
        <w:numPr>
          <w:ilvl w:val="0"/>
          <w:numId w:val="3"/>
        </w:numPr>
        <w:spacing w:after="0" w:line="240" w:lineRule="auto"/>
        <w:rPr>
          <w:rFonts w:ascii="Times New Roman" w:hAnsi="Times New Roman" w:cs="Times New Roman"/>
          <w:sz w:val="32"/>
          <w:szCs w:val="32"/>
        </w:rPr>
      </w:pPr>
      <w:r w:rsidRPr="000E3715">
        <w:rPr>
          <w:rFonts w:ascii="Times New Roman" w:hAnsi="Times New Roman" w:cs="Times New Roman"/>
          <w:sz w:val="32"/>
          <w:szCs w:val="32"/>
        </w:rPr>
        <w:t>______</w:t>
      </w:r>
      <w:r w:rsidRPr="000E3715">
        <w:rPr>
          <w:rFonts w:ascii="Times New Roman" w:hAnsi="Times New Roman" w:cs="Times New Roman"/>
          <w:sz w:val="32"/>
          <w:szCs w:val="32"/>
        </w:rPr>
        <w:tab/>
      </w:r>
      <w:r w:rsidR="001D4053">
        <w:rPr>
          <w:rFonts w:ascii="Times New Roman" w:hAnsi="Times New Roman" w:cs="Times New Roman"/>
          <w:sz w:val="32"/>
          <w:szCs w:val="32"/>
        </w:rPr>
        <w:t xml:space="preserve">Hume believed that the end of all moral speculations </w:t>
      </w:r>
    </w:p>
    <w:p w:rsidR="009C206C" w:rsidRPr="001D4053" w:rsidRDefault="001D4053" w:rsidP="001D4053">
      <w:pPr>
        <w:spacing w:after="0" w:line="240" w:lineRule="auto"/>
        <w:ind w:left="1440" w:firstLine="720"/>
        <w:rPr>
          <w:rFonts w:ascii="Times New Roman" w:hAnsi="Times New Roman" w:cs="Times New Roman"/>
          <w:sz w:val="32"/>
          <w:szCs w:val="32"/>
        </w:rPr>
      </w:pPr>
      <w:proofErr w:type="gramStart"/>
      <w:r w:rsidRPr="001D4053">
        <w:rPr>
          <w:rFonts w:ascii="Times New Roman" w:hAnsi="Times New Roman" w:cs="Times New Roman"/>
          <w:sz w:val="32"/>
          <w:szCs w:val="32"/>
        </w:rPr>
        <w:t>was</w:t>
      </w:r>
      <w:proofErr w:type="gramEnd"/>
      <w:r w:rsidRPr="001D4053">
        <w:rPr>
          <w:rFonts w:ascii="Times New Roman" w:hAnsi="Times New Roman" w:cs="Times New Roman"/>
          <w:sz w:val="32"/>
          <w:szCs w:val="32"/>
        </w:rPr>
        <w:t xml:space="preserve"> to teach us our duty.</w:t>
      </w:r>
    </w:p>
    <w:p w:rsidR="000E5A4F" w:rsidRDefault="000E5A4F" w:rsidP="009535FB">
      <w:pPr>
        <w:rPr>
          <w:rFonts w:ascii="Times New Roman" w:hAnsi="Times New Roman" w:cs="Times New Roman"/>
          <w:b/>
          <w:sz w:val="32"/>
          <w:szCs w:val="32"/>
        </w:rPr>
      </w:pPr>
    </w:p>
    <w:p w:rsidR="009C206C" w:rsidRDefault="009C206C" w:rsidP="009535FB">
      <w:pPr>
        <w:rPr>
          <w:rFonts w:ascii="Times New Roman" w:hAnsi="Times New Roman" w:cs="Times New Roman"/>
          <w:sz w:val="32"/>
          <w:szCs w:val="32"/>
        </w:rPr>
      </w:pPr>
      <w:r w:rsidRPr="00D626E3">
        <w:rPr>
          <w:rFonts w:ascii="Times New Roman" w:hAnsi="Times New Roman" w:cs="Times New Roman"/>
          <w:b/>
          <w:sz w:val="32"/>
          <w:szCs w:val="32"/>
        </w:rPr>
        <w:t xml:space="preserve">Multiple </w:t>
      </w:r>
      <w:proofErr w:type="gramStart"/>
      <w:r w:rsidRPr="00D626E3">
        <w:rPr>
          <w:rFonts w:ascii="Times New Roman" w:hAnsi="Times New Roman" w:cs="Times New Roman"/>
          <w:b/>
          <w:sz w:val="32"/>
          <w:szCs w:val="32"/>
        </w:rPr>
        <w:t>Choice</w:t>
      </w:r>
      <w:proofErr w:type="gramEnd"/>
      <w:r>
        <w:rPr>
          <w:rFonts w:ascii="Times New Roman" w:hAnsi="Times New Roman" w:cs="Times New Roman"/>
          <w:sz w:val="32"/>
          <w:szCs w:val="32"/>
        </w:rPr>
        <w:t xml:space="preserve"> (circle correct answer)</w:t>
      </w:r>
    </w:p>
    <w:p w:rsidR="009C206C" w:rsidRDefault="001D4053" w:rsidP="009C206C">
      <w:pPr>
        <w:pStyle w:val="ListParagraph"/>
        <w:numPr>
          <w:ilvl w:val="0"/>
          <w:numId w:val="4"/>
        </w:numPr>
        <w:rPr>
          <w:rFonts w:ascii="Times New Roman" w:hAnsi="Times New Roman" w:cs="Times New Roman"/>
          <w:sz w:val="32"/>
          <w:szCs w:val="32"/>
        </w:rPr>
      </w:pPr>
      <w:r>
        <w:rPr>
          <w:rFonts w:ascii="Times New Roman" w:hAnsi="Times New Roman" w:cs="Times New Roman"/>
          <w:sz w:val="32"/>
          <w:szCs w:val="32"/>
        </w:rPr>
        <w:t>Aristotle endorsed:</w:t>
      </w:r>
    </w:p>
    <w:p w:rsidR="009C206C" w:rsidRDefault="001D4053"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Deontological ethics</w:t>
      </w:r>
    </w:p>
    <w:p w:rsidR="009C206C" w:rsidRDefault="001D4053"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Virtue ethics</w:t>
      </w:r>
    </w:p>
    <w:p w:rsidR="009C206C" w:rsidRDefault="001D4053" w:rsidP="009C206C">
      <w:pPr>
        <w:pStyle w:val="ListParagraph"/>
        <w:numPr>
          <w:ilvl w:val="1"/>
          <w:numId w:val="4"/>
        </w:numPr>
        <w:rPr>
          <w:rFonts w:ascii="Times New Roman" w:hAnsi="Times New Roman" w:cs="Times New Roman"/>
          <w:sz w:val="32"/>
          <w:szCs w:val="32"/>
        </w:rPr>
      </w:pPr>
      <w:proofErr w:type="spellStart"/>
      <w:r>
        <w:rPr>
          <w:rFonts w:ascii="Times New Roman" w:hAnsi="Times New Roman" w:cs="Times New Roman"/>
          <w:sz w:val="32"/>
          <w:szCs w:val="32"/>
        </w:rPr>
        <w:t>Consequentialist</w:t>
      </w:r>
      <w:proofErr w:type="spellEnd"/>
      <w:r>
        <w:rPr>
          <w:rFonts w:ascii="Times New Roman" w:hAnsi="Times New Roman" w:cs="Times New Roman"/>
          <w:sz w:val="32"/>
          <w:szCs w:val="32"/>
        </w:rPr>
        <w:t xml:space="preserve"> ethics</w:t>
      </w:r>
    </w:p>
    <w:p w:rsidR="009C206C" w:rsidRDefault="001D4053" w:rsidP="00D626E3">
      <w:pPr>
        <w:pStyle w:val="ListParagraph"/>
        <w:numPr>
          <w:ilvl w:val="1"/>
          <w:numId w:val="4"/>
        </w:numPr>
        <w:spacing w:line="480" w:lineRule="auto"/>
        <w:rPr>
          <w:rFonts w:ascii="Times New Roman" w:hAnsi="Times New Roman" w:cs="Times New Roman"/>
          <w:sz w:val="32"/>
          <w:szCs w:val="32"/>
        </w:rPr>
      </w:pPr>
      <w:r>
        <w:rPr>
          <w:rFonts w:ascii="Times New Roman" w:hAnsi="Times New Roman" w:cs="Times New Roman"/>
          <w:sz w:val="32"/>
          <w:szCs w:val="32"/>
        </w:rPr>
        <w:t>Divine command ethics</w:t>
      </w:r>
    </w:p>
    <w:p w:rsidR="009C206C" w:rsidRDefault="001D4053" w:rsidP="009C206C">
      <w:pPr>
        <w:pStyle w:val="ListParagraph"/>
        <w:numPr>
          <w:ilvl w:val="0"/>
          <w:numId w:val="4"/>
        </w:numPr>
        <w:rPr>
          <w:rFonts w:ascii="Times New Roman" w:hAnsi="Times New Roman" w:cs="Times New Roman"/>
          <w:sz w:val="32"/>
          <w:szCs w:val="32"/>
        </w:rPr>
      </w:pPr>
      <w:r>
        <w:rPr>
          <w:rFonts w:ascii="Times New Roman" w:hAnsi="Times New Roman" w:cs="Times New Roman"/>
          <w:sz w:val="32"/>
          <w:szCs w:val="32"/>
        </w:rPr>
        <w:t>The view that there is only one correct morality is</w:t>
      </w:r>
    </w:p>
    <w:p w:rsidR="009C206C" w:rsidRDefault="001D4053"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 xml:space="preserve">Ethical absolutism </w:t>
      </w:r>
    </w:p>
    <w:p w:rsidR="009C206C" w:rsidRDefault="001D4053"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Ethical egoism</w:t>
      </w:r>
    </w:p>
    <w:p w:rsidR="009C206C" w:rsidRDefault="001D4053"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Ethical relativism</w:t>
      </w:r>
    </w:p>
    <w:p w:rsidR="009C206C" w:rsidRDefault="001D4053" w:rsidP="000E5A4F">
      <w:pPr>
        <w:pStyle w:val="ListParagraph"/>
        <w:numPr>
          <w:ilvl w:val="1"/>
          <w:numId w:val="4"/>
        </w:numPr>
        <w:spacing w:line="480" w:lineRule="auto"/>
        <w:rPr>
          <w:rFonts w:ascii="Times New Roman" w:hAnsi="Times New Roman" w:cs="Times New Roman"/>
          <w:sz w:val="32"/>
          <w:szCs w:val="32"/>
        </w:rPr>
      </w:pPr>
      <w:r>
        <w:rPr>
          <w:rFonts w:ascii="Times New Roman" w:hAnsi="Times New Roman" w:cs="Times New Roman"/>
          <w:sz w:val="32"/>
          <w:szCs w:val="32"/>
        </w:rPr>
        <w:t xml:space="preserve">Ethical </w:t>
      </w:r>
      <w:proofErr w:type="spellStart"/>
      <w:r>
        <w:rPr>
          <w:rFonts w:ascii="Times New Roman" w:hAnsi="Times New Roman" w:cs="Times New Roman"/>
          <w:sz w:val="32"/>
          <w:szCs w:val="32"/>
        </w:rPr>
        <w:t>moralism</w:t>
      </w:r>
      <w:proofErr w:type="spellEnd"/>
    </w:p>
    <w:p w:rsidR="009C206C" w:rsidRDefault="001D4053" w:rsidP="009C206C">
      <w:pPr>
        <w:pStyle w:val="ListParagraph"/>
        <w:numPr>
          <w:ilvl w:val="0"/>
          <w:numId w:val="4"/>
        </w:numPr>
        <w:rPr>
          <w:rFonts w:ascii="Times New Roman" w:hAnsi="Times New Roman" w:cs="Times New Roman"/>
          <w:sz w:val="32"/>
          <w:szCs w:val="32"/>
        </w:rPr>
      </w:pPr>
      <w:r>
        <w:rPr>
          <w:rFonts w:ascii="Times New Roman" w:hAnsi="Times New Roman" w:cs="Times New Roman"/>
          <w:sz w:val="32"/>
          <w:szCs w:val="32"/>
        </w:rPr>
        <w:t>Richard Taylor is</w:t>
      </w:r>
    </w:p>
    <w:p w:rsidR="009C206C" w:rsidRDefault="001D4053"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An act utilitarian</w:t>
      </w:r>
      <w:r w:rsidR="00D303C0">
        <w:rPr>
          <w:rFonts w:ascii="Times New Roman" w:hAnsi="Times New Roman" w:cs="Times New Roman"/>
          <w:sz w:val="32"/>
          <w:szCs w:val="32"/>
        </w:rPr>
        <w:t xml:space="preserve"> </w:t>
      </w:r>
    </w:p>
    <w:p w:rsidR="009C206C" w:rsidRDefault="001D4053"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A rule utilitarian</w:t>
      </w:r>
    </w:p>
    <w:p w:rsidR="009C206C" w:rsidRDefault="001D4053"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An act deontologist</w:t>
      </w:r>
    </w:p>
    <w:p w:rsidR="009C206C" w:rsidRDefault="001D4053" w:rsidP="00D626E3">
      <w:pPr>
        <w:pStyle w:val="ListParagraph"/>
        <w:numPr>
          <w:ilvl w:val="1"/>
          <w:numId w:val="4"/>
        </w:numPr>
        <w:spacing w:line="480" w:lineRule="auto"/>
        <w:rPr>
          <w:rFonts w:ascii="Times New Roman" w:hAnsi="Times New Roman" w:cs="Times New Roman"/>
          <w:sz w:val="32"/>
          <w:szCs w:val="32"/>
        </w:rPr>
      </w:pPr>
      <w:r>
        <w:rPr>
          <w:rFonts w:ascii="Times New Roman" w:hAnsi="Times New Roman" w:cs="Times New Roman"/>
          <w:sz w:val="32"/>
          <w:szCs w:val="32"/>
        </w:rPr>
        <w:t>A rule deontologist</w:t>
      </w:r>
    </w:p>
    <w:p w:rsidR="009C206C" w:rsidRDefault="001D4053" w:rsidP="009C206C">
      <w:pPr>
        <w:pStyle w:val="ListParagraph"/>
        <w:numPr>
          <w:ilvl w:val="0"/>
          <w:numId w:val="4"/>
        </w:numPr>
        <w:rPr>
          <w:rFonts w:ascii="Times New Roman" w:hAnsi="Times New Roman" w:cs="Times New Roman"/>
          <w:sz w:val="32"/>
          <w:szCs w:val="32"/>
        </w:rPr>
      </w:pPr>
      <w:r>
        <w:rPr>
          <w:rFonts w:ascii="Times New Roman" w:hAnsi="Times New Roman" w:cs="Times New Roman"/>
          <w:sz w:val="32"/>
          <w:szCs w:val="32"/>
        </w:rPr>
        <w:lastRenderedPageBreak/>
        <w:t>Who developed the categorical imperative?</w:t>
      </w:r>
    </w:p>
    <w:p w:rsidR="009C206C" w:rsidRDefault="001D4053"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Mill</w:t>
      </w:r>
    </w:p>
    <w:p w:rsidR="00D626E3" w:rsidRDefault="001D4053"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Aristotle</w:t>
      </w:r>
    </w:p>
    <w:p w:rsidR="00D626E3" w:rsidRDefault="001D4053"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Aquinas</w:t>
      </w:r>
    </w:p>
    <w:p w:rsidR="00D626E3" w:rsidRDefault="001D4053" w:rsidP="00D626E3">
      <w:pPr>
        <w:pStyle w:val="ListParagraph"/>
        <w:numPr>
          <w:ilvl w:val="1"/>
          <w:numId w:val="4"/>
        </w:numPr>
        <w:spacing w:line="480" w:lineRule="auto"/>
        <w:rPr>
          <w:rFonts w:ascii="Times New Roman" w:hAnsi="Times New Roman" w:cs="Times New Roman"/>
          <w:sz w:val="32"/>
          <w:szCs w:val="32"/>
        </w:rPr>
      </w:pPr>
      <w:r>
        <w:rPr>
          <w:rFonts w:ascii="Times New Roman" w:hAnsi="Times New Roman" w:cs="Times New Roman"/>
          <w:sz w:val="32"/>
          <w:szCs w:val="32"/>
        </w:rPr>
        <w:t>Kant</w:t>
      </w:r>
    </w:p>
    <w:p w:rsidR="009C206C" w:rsidRDefault="001D4053" w:rsidP="009C206C">
      <w:pPr>
        <w:pStyle w:val="ListParagraph"/>
        <w:numPr>
          <w:ilvl w:val="0"/>
          <w:numId w:val="4"/>
        </w:numPr>
        <w:rPr>
          <w:rFonts w:ascii="Times New Roman" w:hAnsi="Times New Roman" w:cs="Times New Roman"/>
          <w:sz w:val="32"/>
          <w:szCs w:val="32"/>
        </w:rPr>
      </w:pPr>
      <w:r>
        <w:rPr>
          <w:rFonts w:ascii="Times New Roman" w:hAnsi="Times New Roman" w:cs="Times New Roman"/>
          <w:sz w:val="32"/>
          <w:szCs w:val="32"/>
        </w:rPr>
        <w:t>The theory that measures the morality of an action by its consequences is a</w:t>
      </w:r>
    </w:p>
    <w:p w:rsidR="00D626E3" w:rsidRDefault="001D4053" w:rsidP="00D626E3">
      <w:pPr>
        <w:pStyle w:val="ListParagraph"/>
        <w:numPr>
          <w:ilvl w:val="1"/>
          <w:numId w:val="4"/>
        </w:numPr>
        <w:rPr>
          <w:rFonts w:ascii="Times New Roman" w:hAnsi="Times New Roman" w:cs="Times New Roman"/>
          <w:sz w:val="32"/>
          <w:szCs w:val="32"/>
        </w:rPr>
      </w:pPr>
      <w:proofErr w:type="spellStart"/>
      <w:r>
        <w:rPr>
          <w:rFonts w:ascii="Times New Roman" w:hAnsi="Times New Roman" w:cs="Times New Roman"/>
          <w:sz w:val="32"/>
          <w:szCs w:val="32"/>
        </w:rPr>
        <w:t>Deonotological</w:t>
      </w:r>
      <w:proofErr w:type="spellEnd"/>
      <w:r>
        <w:rPr>
          <w:rFonts w:ascii="Times New Roman" w:hAnsi="Times New Roman" w:cs="Times New Roman"/>
          <w:sz w:val="32"/>
          <w:szCs w:val="32"/>
        </w:rPr>
        <w:t xml:space="preserve"> theory</w:t>
      </w:r>
    </w:p>
    <w:p w:rsidR="00D626E3" w:rsidRDefault="001D4053" w:rsidP="00D626E3">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Pragmatic theory</w:t>
      </w:r>
    </w:p>
    <w:p w:rsidR="00D626E3" w:rsidRDefault="001D4053" w:rsidP="00D626E3">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Prudential theory</w:t>
      </w:r>
    </w:p>
    <w:p w:rsidR="00D626E3" w:rsidRPr="009C206C" w:rsidRDefault="001D4053" w:rsidP="00D626E3">
      <w:pPr>
        <w:pStyle w:val="ListParagraph"/>
        <w:numPr>
          <w:ilvl w:val="1"/>
          <w:numId w:val="4"/>
        </w:numPr>
        <w:spacing w:line="480" w:lineRule="auto"/>
        <w:rPr>
          <w:rFonts w:ascii="Times New Roman" w:hAnsi="Times New Roman" w:cs="Times New Roman"/>
          <w:sz w:val="32"/>
          <w:szCs w:val="32"/>
        </w:rPr>
      </w:pPr>
      <w:proofErr w:type="spellStart"/>
      <w:r>
        <w:rPr>
          <w:rFonts w:ascii="Times New Roman" w:hAnsi="Times New Roman" w:cs="Times New Roman"/>
          <w:sz w:val="32"/>
          <w:szCs w:val="32"/>
        </w:rPr>
        <w:t>Consequentialist</w:t>
      </w:r>
      <w:proofErr w:type="spellEnd"/>
      <w:r>
        <w:rPr>
          <w:rFonts w:ascii="Times New Roman" w:hAnsi="Times New Roman" w:cs="Times New Roman"/>
          <w:sz w:val="32"/>
          <w:szCs w:val="32"/>
        </w:rPr>
        <w:t xml:space="preserve"> theory</w:t>
      </w:r>
    </w:p>
    <w:p w:rsidR="00B85781" w:rsidRDefault="00B85781" w:rsidP="00D626E3">
      <w:pPr>
        <w:rPr>
          <w:rFonts w:ascii="Times New Roman" w:hAnsi="Times New Roman" w:cs="Times New Roman"/>
          <w:b/>
          <w:sz w:val="32"/>
          <w:szCs w:val="32"/>
        </w:rPr>
      </w:pPr>
    </w:p>
    <w:p w:rsidR="00D626E3" w:rsidRPr="006D041E" w:rsidRDefault="00D626E3" w:rsidP="00D626E3">
      <w:pPr>
        <w:rPr>
          <w:rFonts w:ascii="Times New Roman" w:hAnsi="Times New Roman" w:cs="Times New Roman"/>
          <w:b/>
          <w:sz w:val="32"/>
          <w:szCs w:val="32"/>
        </w:rPr>
      </w:pPr>
      <w:r w:rsidRPr="006D041E">
        <w:rPr>
          <w:rFonts w:ascii="Times New Roman" w:hAnsi="Times New Roman" w:cs="Times New Roman"/>
          <w:b/>
          <w:sz w:val="32"/>
          <w:szCs w:val="32"/>
        </w:rPr>
        <w:t>Fill in the Blank</w:t>
      </w:r>
    </w:p>
    <w:p w:rsidR="00D626E3" w:rsidRPr="009969D3" w:rsidRDefault="005A57D2" w:rsidP="005A57D2">
      <w:pPr>
        <w:pStyle w:val="ListParagraph"/>
        <w:numPr>
          <w:ilvl w:val="0"/>
          <w:numId w:val="7"/>
        </w:numPr>
        <w:spacing w:line="480" w:lineRule="auto"/>
        <w:rPr>
          <w:rFonts w:ascii="Times New Roman" w:hAnsi="Times New Roman" w:cs="Times New Roman"/>
          <w:sz w:val="32"/>
          <w:szCs w:val="32"/>
        </w:rPr>
      </w:pPr>
      <w:r>
        <w:rPr>
          <w:rFonts w:ascii="Times New Roman" w:hAnsi="Times New Roman" w:cs="Times New Roman"/>
          <w:sz w:val="32"/>
          <w:szCs w:val="32"/>
        </w:rPr>
        <w:t xml:space="preserve">Bentham developed </w:t>
      </w:r>
      <w:proofErr w:type="gramStart"/>
      <w:r>
        <w:rPr>
          <w:rFonts w:ascii="Times New Roman" w:hAnsi="Times New Roman" w:cs="Times New Roman"/>
          <w:sz w:val="32"/>
          <w:szCs w:val="32"/>
        </w:rPr>
        <w:t>a(</w:t>
      </w:r>
      <w:proofErr w:type="gramEnd"/>
      <w:r>
        <w:rPr>
          <w:rFonts w:ascii="Times New Roman" w:hAnsi="Times New Roman" w:cs="Times New Roman"/>
          <w:sz w:val="32"/>
          <w:szCs w:val="32"/>
        </w:rPr>
        <w:t xml:space="preserve">n) </w:t>
      </w:r>
      <w:r>
        <w:rPr>
          <w:rFonts w:ascii="Times New Roman" w:hAnsi="Times New Roman" w:cs="Times New Roman"/>
          <w:sz w:val="32"/>
          <w:szCs w:val="32"/>
          <w:u w:val="single"/>
        </w:rPr>
        <w:tab/>
      </w:r>
      <w:r>
        <w:rPr>
          <w:rFonts w:ascii="Times New Roman" w:hAnsi="Times New Roman" w:cs="Times New Roman"/>
          <w:sz w:val="32"/>
          <w:szCs w:val="32"/>
          <w:u w:val="single"/>
        </w:rPr>
        <w:tab/>
      </w:r>
      <w:r>
        <w:rPr>
          <w:rFonts w:ascii="Times New Roman" w:hAnsi="Times New Roman" w:cs="Times New Roman"/>
          <w:sz w:val="32"/>
          <w:szCs w:val="32"/>
          <w:u w:val="single"/>
        </w:rPr>
        <w:tab/>
      </w:r>
      <w:r>
        <w:rPr>
          <w:rFonts w:ascii="Times New Roman" w:hAnsi="Times New Roman" w:cs="Times New Roman"/>
          <w:sz w:val="32"/>
          <w:szCs w:val="32"/>
          <w:u w:val="single"/>
        </w:rPr>
        <w:tab/>
      </w:r>
      <w:r>
        <w:rPr>
          <w:rFonts w:ascii="Times New Roman" w:hAnsi="Times New Roman" w:cs="Times New Roman"/>
          <w:sz w:val="32"/>
          <w:szCs w:val="32"/>
        </w:rPr>
        <w:t xml:space="preserve"> calculus</w:t>
      </w:r>
      <w:r w:rsidR="00F42749">
        <w:rPr>
          <w:rFonts w:ascii="Times New Roman" w:hAnsi="Times New Roman" w:cs="Times New Roman"/>
          <w:sz w:val="32"/>
          <w:szCs w:val="32"/>
        </w:rPr>
        <w:t>.</w:t>
      </w:r>
    </w:p>
    <w:p w:rsidR="00F42749" w:rsidRDefault="006D041E" w:rsidP="005A57D2">
      <w:pPr>
        <w:pStyle w:val="ListParagraph"/>
        <w:numPr>
          <w:ilvl w:val="0"/>
          <w:numId w:val="7"/>
        </w:numPr>
        <w:spacing w:line="480" w:lineRule="auto"/>
        <w:rPr>
          <w:rFonts w:ascii="Times New Roman" w:hAnsi="Times New Roman" w:cs="Times New Roman"/>
          <w:sz w:val="32"/>
          <w:szCs w:val="32"/>
        </w:rPr>
      </w:pPr>
      <w:r w:rsidRPr="00F42749">
        <w:rPr>
          <w:rFonts w:ascii="Times New Roman" w:hAnsi="Times New Roman" w:cs="Times New Roman"/>
          <w:sz w:val="32"/>
          <w:szCs w:val="32"/>
        </w:rPr>
        <w:t>_____________</w:t>
      </w:r>
      <w:r w:rsidR="005E0A17">
        <w:rPr>
          <w:rFonts w:ascii="Times New Roman" w:hAnsi="Times New Roman" w:cs="Times New Roman"/>
          <w:sz w:val="32"/>
          <w:szCs w:val="32"/>
        </w:rPr>
        <w:t xml:space="preserve"> </w:t>
      </w:r>
      <w:r w:rsidR="005A57D2">
        <w:rPr>
          <w:rFonts w:ascii="Times New Roman" w:hAnsi="Times New Roman" w:cs="Times New Roman"/>
          <w:sz w:val="32"/>
          <w:szCs w:val="32"/>
        </w:rPr>
        <w:t xml:space="preserve">consists of the standards that an individual or a group has about what is right </w:t>
      </w:r>
      <w:proofErr w:type="spellStart"/>
      <w:r w:rsidR="005A57D2">
        <w:rPr>
          <w:rFonts w:ascii="Times New Roman" w:hAnsi="Times New Roman" w:cs="Times New Roman"/>
          <w:sz w:val="32"/>
          <w:szCs w:val="32"/>
        </w:rPr>
        <w:t>and</w:t>
      </w:r>
      <w:proofErr w:type="spellEnd"/>
      <w:r w:rsidR="005A57D2">
        <w:rPr>
          <w:rFonts w:ascii="Times New Roman" w:hAnsi="Times New Roman" w:cs="Times New Roman"/>
          <w:sz w:val="32"/>
          <w:szCs w:val="32"/>
        </w:rPr>
        <w:t xml:space="preserve"> wrong</w:t>
      </w:r>
      <w:r w:rsidR="00DE2321">
        <w:rPr>
          <w:rFonts w:ascii="Times New Roman" w:hAnsi="Times New Roman" w:cs="Times New Roman"/>
          <w:sz w:val="32"/>
          <w:szCs w:val="32"/>
        </w:rPr>
        <w:t>.</w:t>
      </w:r>
    </w:p>
    <w:p w:rsidR="00103B86" w:rsidRDefault="005A57D2" w:rsidP="005A57D2">
      <w:pPr>
        <w:pStyle w:val="ListParagraph"/>
        <w:numPr>
          <w:ilvl w:val="0"/>
          <w:numId w:val="7"/>
        </w:numPr>
        <w:spacing w:line="480" w:lineRule="auto"/>
        <w:rPr>
          <w:rFonts w:ascii="Times New Roman" w:hAnsi="Times New Roman" w:cs="Times New Roman"/>
          <w:sz w:val="32"/>
          <w:szCs w:val="32"/>
        </w:rPr>
      </w:pPr>
      <w:r>
        <w:rPr>
          <w:rFonts w:ascii="Times New Roman" w:hAnsi="Times New Roman" w:cs="Times New Roman"/>
          <w:sz w:val="32"/>
          <w:szCs w:val="32"/>
        </w:rPr>
        <w:t>Aristotle wrote that human beings can be happy only if they fulfill their basic human</w:t>
      </w:r>
      <w:r w:rsidR="005E0A17">
        <w:rPr>
          <w:rFonts w:ascii="Times New Roman" w:hAnsi="Times New Roman" w:cs="Times New Roman"/>
          <w:sz w:val="32"/>
          <w:szCs w:val="32"/>
        </w:rPr>
        <w:t xml:space="preserve">  </w:t>
      </w:r>
      <w:r w:rsidR="005E0A17">
        <w:rPr>
          <w:rFonts w:ascii="Times New Roman" w:hAnsi="Times New Roman" w:cs="Times New Roman"/>
          <w:sz w:val="32"/>
          <w:szCs w:val="32"/>
          <w:u w:val="single"/>
        </w:rPr>
        <w:tab/>
      </w:r>
      <w:r w:rsidR="005E0A17">
        <w:rPr>
          <w:rFonts w:ascii="Times New Roman" w:hAnsi="Times New Roman" w:cs="Times New Roman"/>
          <w:sz w:val="32"/>
          <w:szCs w:val="32"/>
          <w:u w:val="single"/>
        </w:rPr>
        <w:tab/>
      </w:r>
      <w:r w:rsidR="005E0A17">
        <w:rPr>
          <w:rFonts w:ascii="Times New Roman" w:hAnsi="Times New Roman" w:cs="Times New Roman"/>
          <w:sz w:val="32"/>
          <w:szCs w:val="32"/>
          <w:u w:val="single"/>
        </w:rPr>
        <w:tab/>
      </w:r>
      <w:r w:rsidR="005E0A17">
        <w:rPr>
          <w:rFonts w:ascii="Times New Roman" w:hAnsi="Times New Roman" w:cs="Times New Roman"/>
          <w:sz w:val="32"/>
          <w:szCs w:val="32"/>
          <w:u w:val="single"/>
        </w:rPr>
        <w:tab/>
      </w:r>
      <w:r w:rsidR="00DE2321">
        <w:rPr>
          <w:rFonts w:ascii="Times New Roman" w:hAnsi="Times New Roman" w:cs="Times New Roman"/>
          <w:sz w:val="32"/>
          <w:szCs w:val="32"/>
        </w:rPr>
        <w:t xml:space="preserve">. </w:t>
      </w:r>
    </w:p>
    <w:p w:rsidR="005E0A17" w:rsidRDefault="005A57D2" w:rsidP="005E0A17">
      <w:pPr>
        <w:pStyle w:val="ListParagraph"/>
        <w:numPr>
          <w:ilvl w:val="0"/>
          <w:numId w:val="7"/>
        </w:numPr>
        <w:rPr>
          <w:rFonts w:ascii="Times New Roman" w:hAnsi="Times New Roman" w:cs="Times New Roman"/>
          <w:sz w:val="32"/>
          <w:szCs w:val="32"/>
        </w:rPr>
      </w:pPr>
      <w:r>
        <w:rPr>
          <w:rFonts w:ascii="Times New Roman" w:hAnsi="Times New Roman" w:cs="Times New Roman"/>
          <w:sz w:val="32"/>
          <w:szCs w:val="32"/>
        </w:rPr>
        <w:t xml:space="preserve">John Finis endorses </w:t>
      </w:r>
      <w:r>
        <w:rPr>
          <w:rFonts w:ascii="Times New Roman" w:hAnsi="Times New Roman" w:cs="Times New Roman"/>
          <w:sz w:val="32"/>
          <w:szCs w:val="32"/>
          <w:u w:val="single"/>
        </w:rPr>
        <w:tab/>
      </w:r>
      <w:r>
        <w:rPr>
          <w:rFonts w:ascii="Times New Roman" w:hAnsi="Times New Roman" w:cs="Times New Roman"/>
          <w:sz w:val="32"/>
          <w:szCs w:val="32"/>
          <w:u w:val="single"/>
        </w:rPr>
        <w:tab/>
      </w:r>
      <w:r>
        <w:rPr>
          <w:rFonts w:ascii="Times New Roman" w:hAnsi="Times New Roman" w:cs="Times New Roman"/>
          <w:sz w:val="32"/>
          <w:szCs w:val="32"/>
          <w:u w:val="single"/>
        </w:rPr>
        <w:tab/>
      </w:r>
      <w:r>
        <w:rPr>
          <w:rFonts w:ascii="Times New Roman" w:hAnsi="Times New Roman" w:cs="Times New Roman"/>
          <w:sz w:val="32"/>
          <w:szCs w:val="32"/>
          <w:u w:val="single"/>
        </w:rPr>
        <w:tab/>
      </w:r>
      <w:r>
        <w:rPr>
          <w:rFonts w:ascii="Times New Roman" w:hAnsi="Times New Roman" w:cs="Times New Roman"/>
          <w:sz w:val="32"/>
          <w:szCs w:val="32"/>
        </w:rPr>
        <w:t xml:space="preserve">  </w:t>
      </w:r>
      <w:r>
        <w:rPr>
          <w:rFonts w:ascii="Times New Roman" w:hAnsi="Times New Roman" w:cs="Times New Roman"/>
          <w:sz w:val="32"/>
          <w:szCs w:val="32"/>
          <w:u w:val="single"/>
        </w:rPr>
        <w:tab/>
      </w:r>
      <w:r>
        <w:rPr>
          <w:rFonts w:ascii="Times New Roman" w:hAnsi="Times New Roman" w:cs="Times New Roman"/>
          <w:sz w:val="32"/>
          <w:szCs w:val="32"/>
          <w:u w:val="single"/>
        </w:rPr>
        <w:tab/>
      </w:r>
      <w:r>
        <w:rPr>
          <w:rFonts w:ascii="Times New Roman" w:hAnsi="Times New Roman" w:cs="Times New Roman"/>
          <w:sz w:val="32"/>
          <w:szCs w:val="32"/>
          <w:u w:val="single"/>
        </w:rPr>
        <w:tab/>
      </w:r>
      <w:r>
        <w:rPr>
          <w:rFonts w:ascii="Times New Roman" w:hAnsi="Times New Roman" w:cs="Times New Roman"/>
          <w:sz w:val="32"/>
          <w:szCs w:val="32"/>
          <w:u w:val="single"/>
        </w:rPr>
        <w:tab/>
      </w:r>
      <w:r>
        <w:rPr>
          <w:rFonts w:ascii="Times New Roman" w:hAnsi="Times New Roman" w:cs="Times New Roman"/>
          <w:sz w:val="32"/>
          <w:szCs w:val="32"/>
        </w:rPr>
        <w:t xml:space="preserve"> ethics</w:t>
      </w:r>
      <w:r w:rsidR="006C6A9E">
        <w:rPr>
          <w:rFonts w:ascii="Times New Roman" w:hAnsi="Times New Roman" w:cs="Times New Roman"/>
          <w:sz w:val="32"/>
          <w:szCs w:val="32"/>
        </w:rPr>
        <w:t>.</w:t>
      </w:r>
    </w:p>
    <w:p w:rsidR="003E12B1" w:rsidRDefault="003E12B1" w:rsidP="003E12B1">
      <w:pPr>
        <w:ind w:left="360"/>
        <w:rPr>
          <w:rFonts w:ascii="Times New Roman" w:hAnsi="Times New Roman" w:cs="Times New Roman"/>
          <w:b/>
          <w:sz w:val="32"/>
          <w:szCs w:val="32"/>
        </w:rPr>
      </w:pPr>
    </w:p>
    <w:p w:rsidR="00B85781" w:rsidRDefault="00B85781" w:rsidP="003E12B1">
      <w:pPr>
        <w:ind w:left="360"/>
        <w:rPr>
          <w:rFonts w:ascii="Times New Roman" w:hAnsi="Times New Roman" w:cs="Times New Roman"/>
          <w:b/>
          <w:sz w:val="32"/>
          <w:szCs w:val="32"/>
        </w:rPr>
      </w:pPr>
    </w:p>
    <w:p w:rsidR="005A57D2" w:rsidRDefault="005A57D2" w:rsidP="005A57D2">
      <w:pPr>
        <w:jc w:val="center"/>
        <w:rPr>
          <w:rFonts w:ascii="Times New Roman" w:hAnsi="Times New Roman" w:cs="Times New Roman"/>
          <w:sz w:val="32"/>
          <w:szCs w:val="32"/>
        </w:rPr>
      </w:pPr>
      <w:r w:rsidRPr="00D54D0F">
        <w:rPr>
          <w:rFonts w:ascii="Times New Roman" w:hAnsi="Times New Roman" w:cs="Times New Roman"/>
          <w:sz w:val="32"/>
          <w:szCs w:val="32"/>
        </w:rPr>
        <w:lastRenderedPageBreak/>
        <w:t xml:space="preserve">Review </w:t>
      </w:r>
      <w:r>
        <w:rPr>
          <w:rFonts w:ascii="Times New Roman" w:hAnsi="Times New Roman" w:cs="Times New Roman"/>
          <w:sz w:val="32"/>
          <w:szCs w:val="32"/>
        </w:rPr>
        <w:t xml:space="preserve">Essay </w:t>
      </w:r>
      <w:r w:rsidRPr="00D54D0F">
        <w:rPr>
          <w:rFonts w:ascii="Times New Roman" w:hAnsi="Times New Roman" w:cs="Times New Roman"/>
          <w:sz w:val="32"/>
          <w:szCs w:val="32"/>
        </w:rPr>
        <w:t>Questions</w:t>
      </w:r>
    </w:p>
    <w:p w:rsidR="005A57D2" w:rsidRPr="00D54D0F" w:rsidRDefault="005A57D2" w:rsidP="005A57D2">
      <w:pPr>
        <w:spacing w:after="0"/>
        <w:rPr>
          <w:rFonts w:ascii="Times New Roman" w:hAnsi="Times New Roman" w:cs="Times New Roman"/>
          <w:b/>
          <w:sz w:val="24"/>
          <w:szCs w:val="24"/>
        </w:rPr>
      </w:pPr>
      <w:r w:rsidRPr="00D54D0F">
        <w:rPr>
          <w:rFonts w:ascii="Times New Roman" w:hAnsi="Times New Roman" w:cs="Times New Roman"/>
          <w:b/>
          <w:sz w:val="24"/>
          <w:szCs w:val="24"/>
        </w:rPr>
        <w:t xml:space="preserve">Instructions:  </w:t>
      </w:r>
    </w:p>
    <w:p w:rsidR="005A57D2" w:rsidRPr="00D54D0F" w:rsidRDefault="005A57D2" w:rsidP="005A57D2">
      <w:pPr>
        <w:spacing w:after="0"/>
        <w:ind w:left="360"/>
        <w:rPr>
          <w:rFonts w:ascii="Times New Roman" w:hAnsi="Times New Roman" w:cs="Times New Roman"/>
          <w:sz w:val="24"/>
          <w:szCs w:val="24"/>
        </w:rPr>
      </w:pPr>
      <w:r>
        <w:rPr>
          <w:rFonts w:ascii="Times New Roman" w:hAnsi="Times New Roman" w:cs="Times New Roman"/>
          <w:sz w:val="24"/>
          <w:szCs w:val="24"/>
        </w:rPr>
        <w:t xml:space="preserve">Please answer each review essay question below with a relatively brief, but thorough, answer.  Such an answer will normally consist of a couple of paragraphs, and each paragraph will normally consist of several sentences.  Answer all parts of the question and demonstrate in your answer a rationale and thread of argument that is coherent and concise.  There is no need to be original, but please feel free to put some of your own thoughts into your answer in as much as the point of such work is to get you to think philosophically!  Enjoy! </w:t>
      </w:r>
    </w:p>
    <w:p w:rsidR="005A57D2" w:rsidRDefault="005A57D2" w:rsidP="005A57D2">
      <w:pPr>
        <w:rPr>
          <w:rFonts w:ascii="Times New Roman" w:hAnsi="Times New Roman" w:cs="Times New Roman"/>
        </w:rPr>
      </w:pPr>
    </w:p>
    <w:p w:rsidR="005A57D2" w:rsidRPr="00D54D0F" w:rsidRDefault="005A57D2" w:rsidP="005A57D2">
      <w:pPr>
        <w:rPr>
          <w:rFonts w:ascii="Times New Roman" w:hAnsi="Times New Roman" w:cs="Times New Roman"/>
        </w:rPr>
      </w:pPr>
    </w:p>
    <w:p w:rsidR="005A57D2" w:rsidRPr="00D54D0F" w:rsidRDefault="005A57D2" w:rsidP="005A57D2">
      <w:pPr>
        <w:pStyle w:val="ListParagraph"/>
        <w:numPr>
          <w:ilvl w:val="0"/>
          <w:numId w:val="1"/>
        </w:numPr>
        <w:rPr>
          <w:rFonts w:ascii="Times New Roman" w:hAnsi="Times New Roman" w:cs="Times New Roman"/>
          <w:sz w:val="28"/>
          <w:szCs w:val="28"/>
        </w:rPr>
      </w:pPr>
      <w:r w:rsidRPr="00D54D0F">
        <w:rPr>
          <w:rFonts w:ascii="Times New Roman" w:hAnsi="Times New Roman" w:cs="Times New Roman"/>
          <w:sz w:val="28"/>
          <w:szCs w:val="28"/>
        </w:rPr>
        <w:t xml:space="preserve"> </w:t>
      </w:r>
      <w:r>
        <w:rPr>
          <w:rFonts w:ascii="Times New Roman" w:hAnsi="Times New Roman" w:cs="Times New Roman"/>
          <w:sz w:val="28"/>
          <w:szCs w:val="28"/>
        </w:rPr>
        <w:t>Explain and illustrate how virtue ethics addresses the moral paradoxes of life.  Elaborate on the strengths and weaknesses of this approach.</w:t>
      </w:r>
    </w:p>
    <w:p w:rsidR="005A57D2" w:rsidRPr="00D54D0F" w:rsidRDefault="005A57D2" w:rsidP="005A57D2">
      <w:pPr>
        <w:rPr>
          <w:rFonts w:ascii="Times New Roman" w:hAnsi="Times New Roman" w:cs="Times New Roman"/>
        </w:rPr>
      </w:pPr>
    </w:p>
    <w:p w:rsidR="005A57D2" w:rsidRPr="00D54D0F" w:rsidRDefault="005A57D2" w:rsidP="005A57D2">
      <w:pPr>
        <w:rPr>
          <w:rFonts w:ascii="Times New Roman" w:hAnsi="Times New Roman" w:cs="Times New Roman"/>
        </w:rPr>
      </w:pPr>
    </w:p>
    <w:p w:rsidR="005A57D2" w:rsidRPr="00D54D0F" w:rsidRDefault="005A57D2" w:rsidP="005A57D2">
      <w:pPr>
        <w:rPr>
          <w:rFonts w:ascii="Times New Roman" w:hAnsi="Times New Roman" w:cs="Times New Roman"/>
        </w:rPr>
      </w:pPr>
    </w:p>
    <w:p w:rsidR="005A57D2" w:rsidRPr="00D54D0F" w:rsidRDefault="005A57D2" w:rsidP="005A57D2">
      <w:pPr>
        <w:rPr>
          <w:rFonts w:ascii="Times New Roman" w:hAnsi="Times New Roman" w:cs="Times New Roman"/>
          <w:sz w:val="28"/>
          <w:szCs w:val="28"/>
        </w:rPr>
      </w:pPr>
    </w:p>
    <w:p w:rsidR="005A57D2" w:rsidRPr="00D54D0F" w:rsidRDefault="005A57D2" w:rsidP="005A57D2">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Explain and illustrate how utilitarianism addresses the moral paradoxes of life.  Elaborate on the strengths and weaknesses of this approach.</w:t>
      </w:r>
    </w:p>
    <w:p w:rsidR="005A57D2" w:rsidRPr="00D54D0F" w:rsidRDefault="005A57D2" w:rsidP="005A57D2">
      <w:pPr>
        <w:rPr>
          <w:rFonts w:ascii="Times New Roman" w:hAnsi="Times New Roman" w:cs="Times New Roman"/>
        </w:rPr>
      </w:pPr>
    </w:p>
    <w:p w:rsidR="005A57D2" w:rsidRPr="00D54D0F" w:rsidRDefault="005A57D2" w:rsidP="005A57D2">
      <w:pPr>
        <w:rPr>
          <w:rFonts w:ascii="Times New Roman" w:hAnsi="Times New Roman" w:cs="Times New Roman"/>
        </w:rPr>
      </w:pPr>
    </w:p>
    <w:p w:rsidR="005A57D2" w:rsidRPr="00D54D0F" w:rsidRDefault="005A57D2" w:rsidP="005A57D2">
      <w:pPr>
        <w:rPr>
          <w:rFonts w:ascii="Times New Roman" w:hAnsi="Times New Roman" w:cs="Times New Roman"/>
        </w:rPr>
      </w:pPr>
    </w:p>
    <w:p w:rsidR="005A57D2" w:rsidRPr="00D54D0F" w:rsidRDefault="005A57D2" w:rsidP="005A57D2">
      <w:pPr>
        <w:rPr>
          <w:rFonts w:ascii="Times New Roman" w:hAnsi="Times New Roman" w:cs="Times New Roman"/>
        </w:rPr>
      </w:pPr>
    </w:p>
    <w:p w:rsidR="005A57D2" w:rsidRPr="00490460" w:rsidRDefault="005A57D2" w:rsidP="005A57D2">
      <w:pPr>
        <w:pStyle w:val="ListParagraph"/>
        <w:numPr>
          <w:ilvl w:val="0"/>
          <w:numId w:val="1"/>
        </w:numPr>
        <w:rPr>
          <w:rFonts w:ascii="Times New Roman" w:hAnsi="Times New Roman" w:cs="Times New Roman"/>
          <w:sz w:val="28"/>
          <w:szCs w:val="28"/>
        </w:rPr>
      </w:pPr>
      <w:r w:rsidRPr="00490460">
        <w:rPr>
          <w:rFonts w:ascii="Times New Roman" w:hAnsi="Times New Roman" w:cs="Times New Roman"/>
          <w:color w:val="222222"/>
          <w:sz w:val="28"/>
          <w:szCs w:val="28"/>
          <w:shd w:val="clear" w:color="auto" w:fill="FFFFFF"/>
        </w:rPr>
        <w:t xml:space="preserve">In his article </w:t>
      </w:r>
      <w:r w:rsidRPr="00490460">
        <w:rPr>
          <w:rFonts w:ascii="Times New Roman" w:hAnsi="Times New Roman" w:cs="Times New Roman"/>
          <w:b/>
          <w:color w:val="222222"/>
          <w:sz w:val="28"/>
          <w:szCs w:val="28"/>
          <w:shd w:val="clear" w:color="auto" w:fill="FFFFFF"/>
        </w:rPr>
        <w:t>Famine, Affluence, and Morality</w:t>
      </w:r>
      <w:r w:rsidRPr="00490460">
        <w:rPr>
          <w:rFonts w:ascii="Times New Roman" w:hAnsi="Times New Roman" w:cs="Times New Roman"/>
          <w:color w:val="222222"/>
          <w:sz w:val="28"/>
          <w:szCs w:val="28"/>
          <w:shd w:val="clear" w:color="auto" w:fill="FFFFFF"/>
        </w:rPr>
        <w:t>, Peter Singer argues that </w:t>
      </w:r>
      <w:r w:rsidRPr="00490460">
        <w:rPr>
          <w:rFonts w:ascii="Times New Roman" w:hAnsi="Times New Roman" w:cs="Times New Roman"/>
          <w:bCs/>
          <w:color w:val="222222"/>
          <w:sz w:val="28"/>
          <w:szCs w:val="28"/>
          <w:shd w:val="clear" w:color="auto" w:fill="FFFFFF"/>
        </w:rPr>
        <w:t>affluent</w:t>
      </w:r>
      <w:r w:rsidRPr="00490460">
        <w:rPr>
          <w:rFonts w:ascii="Times New Roman" w:hAnsi="Times New Roman" w:cs="Times New Roman"/>
          <w:color w:val="222222"/>
          <w:sz w:val="28"/>
          <w:szCs w:val="28"/>
          <w:shd w:val="clear" w:color="auto" w:fill="FFFFFF"/>
        </w:rPr>
        <w:t> persons are morally obligated to donate far more resources to humanitarian causes than is considered normal in Western cultures.  What is your opinion of Singer’s argument?</w:t>
      </w:r>
    </w:p>
    <w:p w:rsidR="000E5A4F" w:rsidRPr="0062558F" w:rsidRDefault="000E5A4F" w:rsidP="005A57D2">
      <w:pPr>
        <w:ind w:left="360"/>
        <w:rPr>
          <w:rFonts w:ascii="Times New Roman" w:hAnsi="Times New Roman" w:cs="Times New Roman"/>
          <w:sz w:val="28"/>
          <w:szCs w:val="28"/>
        </w:rPr>
      </w:pPr>
    </w:p>
    <w:sectPr w:rsidR="000E5A4F" w:rsidRPr="0062558F" w:rsidSect="009C206C">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4AA6" w:rsidRDefault="00E64AA6" w:rsidP="009C206C">
      <w:pPr>
        <w:spacing w:after="0" w:line="240" w:lineRule="auto"/>
      </w:pPr>
      <w:r>
        <w:separator/>
      </w:r>
    </w:p>
  </w:endnote>
  <w:endnote w:type="continuationSeparator" w:id="0">
    <w:p w:rsidR="00E64AA6" w:rsidRDefault="00E64AA6" w:rsidP="009C20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5011752"/>
      <w:docPartObj>
        <w:docPartGallery w:val="Page Numbers (Bottom of Page)"/>
        <w:docPartUnique/>
      </w:docPartObj>
    </w:sdtPr>
    <w:sdtContent>
      <w:p w:rsidR="006D041E" w:rsidRDefault="004D4CE1">
        <w:pPr>
          <w:pStyle w:val="Footer"/>
          <w:jc w:val="right"/>
        </w:pPr>
        <w:fldSimple w:instr=" PAGE   \* MERGEFORMAT ">
          <w:r w:rsidR="005A57D2">
            <w:rPr>
              <w:noProof/>
            </w:rPr>
            <w:t>2</w:t>
          </w:r>
        </w:fldSimple>
      </w:p>
    </w:sdtContent>
  </w:sdt>
  <w:p w:rsidR="006D041E" w:rsidRDefault="006D041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4AA6" w:rsidRDefault="00E64AA6" w:rsidP="009C206C">
      <w:pPr>
        <w:spacing w:after="0" w:line="240" w:lineRule="auto"/>
      </w:pPr>
      <w:r>
        <w:separator/>
      </w:r>
    </w:p>
  </w:footnote>
  <w:footnote w:type="continuationSeparator" w:id="0">
    <w:p w:rsidR="00E64AA6" w:rsidRDefault="00E64AA6" w:rsidP="009C20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06C" w:rsidRPr="009C206C" w:rsidRDefault="009C206C">
    <w:pPr>
      <w:pStyle w:val="Header"/>
      <w:rPr>
        <w:b/>
        <w:sz w:val="28"/>
        <w:szCs w:val="28"/>
        <w:u w:val="single"/>
      </w:rPr>
    </w:pPr>
    <w:r w:rsidRPr="009C206C">
      <w:rPr>
        <w:b/>
        <w:sz w:val="28"/>
        <w:szCs w:val="28"/>
      </w:rPr>
      <w:t>NAME:</w:t>
    </w:r>
    <w:r w:rsidRPr="009C206C">
      <w:rPr>
        <w:b/>
        <w:sz w:val="28"/>
        <w:szCs w:val="28"/>
        <w:u w:val="single"/>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24654E"/>
    <w:multiLevelType w:val="hybridMultilevel"/>
    <w:tmpl w:val="658641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E7519CF"/>
    <w:multiLevelType w:val="hybridMultilevel"/>
    <w:tmpl w:val="B81220A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87D40BB"/>
    <w:multiLevelType w:val="hybridMultilevel"/>
    <w:tmpl w:val="9A3EB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B363FCA"/>
    <w:multiLevelType w:val="hybridMultilevel"/>
    <w:tmpl w:val="CE2019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58967E4"/>
    <w:multiLevelType w:val="hybridMultilevel"/>
    <w:tmpl w:val="384E60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8C56895"/>
    <w:multiLevelType w:val="hybridMultilevel"/>
    <w:tmpl w:val="E0B4D9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9335E7E"/>
    <w:multiLevelType w:val="hybridMultilevel"/>
    <w:tmpl w:val="6EA665A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6"/>
  </w:num>
  <w:num w:numId="4">
    <w:abstractNumId w:val="5"/>
  </w:num>
  <w:num w:numId="5">
    <w:abstractNumId w:val="1"/>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16222B"/>
    <w:rsid w:val="00043C75"/>
    <w:rsid w:val="00043D3A"/>
    <w:rsid w:val="00045D37"/>
    <w:rsid w:val="000A113A"/>
    <w:rsid w:val="000A2B4B"/>
    <w:rsid w:val="000E3715"/>
    <w:rsid w:val="000E5A4F"/>
    <w:rsid w:val="000F4107"/>
    <w:rsid w:val="00103B86"/>
    <w:rsid w:val="0016222B"/>
    <w:rsid w:val="001D4053"/>
    <w:rsid w:val="001E598D"/>
    <w:rsid w:val="001F4952"/>
    <w:rsid w:val="00291DFB"/>
    <w:rsid w:val="002E1FC1"/>
    <w:rsid w:val="00370AA4"/>
    <w:rsid w:val="00385E3E"/>
    <w:rsid w:val="003E12B1"/>
    <w:rsid w:val="00433B58"/>
    <w:rsid w:val="00443140"/>
    <w:rsid w:val="004B69FD"/>
    <w:rsid w:val="004D4CE1"/>
    <w:rsid w:val="004E4249"/>
    <w:rsid w:val="00596DDE"/>
    <w:rsid w:val="005A57D2"/>
    <w:rsid w:val="005C2177"/>
    <w:rsid w:val="005E0A17"/>
    <w:rsid w:val="0061343B"/>
    <w:rsid w:val="0062558F"/>
    <w:rsid w:val="006B66E5"/>
    <w:rsid w:val="006C6A9E"/>
    <w:rsid w:val="006D041E"/>
    <w:rsid w:val="00721E48"/>
    <w:rsid w:val="007451DC"/>
    <w:rsid w:val="007F61CE"/>
    <w:rsid w:val="00862A00"/>
    <w:rsid w:val="0088373B"/>
    <w:rsid w:val="008E214D"/>
    <w:rsid w:val="009535FB"/>
    <w:rsid w:val="00960A95"/>
    <w:rsid w:val="009969D3"/>
    <w:rsid w:val="009A1CEB"/>
    <w:rsid w:val="009C206C"/>
    <w:rsid w:val="009E7289"/>
    <w:rsid w:val="00A50949"/>
    <w:rsid w:val="00A65CC8"/>
    <w:rsid w:val="00AA3A14"/>
    <w:rsid w:val="00B45FB4"/>
    <w:rsid w:val="00B74151"/>
    <w:rsid w:val="00B85781"/>
    <w:rsid w:val="00C94D7F"/>
    <w:rsid w:val="00C96CA2"/>
    <w:rsid w:val="00CF6844"/>
    <w:rsid w:val="00D303C0"/>
    <w:rsid w:val="00D54D0F"/>
    <w:rsid w:val="00D626E3"/>
    <w:rsid w:val="00D84132"/>
    <w:rsid w:val="00DD3078"/>
    <w:rsid w:val="00DE2321"/>
    <w:rsid w:val="00E64AA6"/>
    <w:rsid w:val="00EE2D07"/>
    <w:rsid w:val="00F3202D"/>
    <w:rsid w:val="00F427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B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222B"/>
    <w:pPr>
      <w:ind w:left="720"/>
      <w:contextualSpacing/>
    </w:pPr>
  </w:style>
  <w:style w:type="paragraph" w:styleId="Header">
    <w:name w:val="header"/>
    <w:basedOn w:val="Normal"/>
    <w:link w:val="HeaderChar"/>
    <w:uiPriority w:val="99"/>
    <w:unhideWhenUsed/>
    <w:rsid w:val="009C20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206C"/>
  </w:style>
  <w:style w:type="paragraph" w:styleId="Footer">
    <w:name w:val="footer"/>
    <w:basedOn w:val="Normal"/>
    <w:link w:val="FooterChar"/>
    <w:uiPriority w:val="99"/>
    <w:unhideWhenUsed/>
    <w:rsid w:val="009C20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206C"/>
  </w:style>
  <w:style w:type="paragraph" w:styleId="BalloonText">
    <w:name w:val="Balloon Text"/>
    <w:basedOn w:val="Normal"/>
    <w:link w:val="BalloonTextChar"/>
    <w:uiPriority w:val="99"/>
    <w:semiHidden/>
    <w:unhideWhenUsed/>
    <w:rsid w:val="009C20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206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3CD9FD-CF29-4950-8338-5C3B1EFAC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344</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 Thomas E. Smith</dc:creator>
  <cp:lastModifiedBy>Thomas E Smith</cp:lastModifiedBy>
  <cp:revision>2</cp:revision>
  <cp:lastPrinted>2017-10-18T12:42:00Z</cp:lastPrinted>
  <dcterms:created xsi:type="dcterms:W3CDTF">2017-11-14T15:26:00Z</dcterms:created>
  <dcterms:modified xsi:type="dcterms:W3CDTF">2017-11-14T15:26:00Z</dcterms:modified>
</cp:coreProperties>
</file>